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00B81" w:rsidR="008B7A5B" w:rsidP="008B7A5B" w:rsidRDefault="003C69E6" w14:paraId="17103F87" w14:textId="0D0279BF">
      <w:pPr>
        <w:rPr>
          <w:rFonts w:ascii="Amnesty Trade Gothic Cn" w:hAnsi="Amnesty Trade Gothic Cn"/>
          <w:b/>
        </w:rPr>
      </w:pPr>
      <w:r>
        <w:rPr>
          <w:rFonts w:ascii="Amnesty Trade Gothic Cn" w:hAnsi="Amnesty Trade Gothic Cn"/>
          <w:b/>
        </w:rPr>
        <w:t>Příloha</w:t>
      </w:r>
      <w:r w:rsidR="00CD193D">
        <w:rPr>
          <w:rFonts w:ascii="Amnesty Trade Gothic Cn" w:hAnsi="Amnesty Trade Gothic Cn"/>
          <w:b/>
        </w:rPr>
        <w:t xml:space="preserve"> č.</w:t>
      </w:r>
      <w:bookmarkStart w:name="_GoBack" w:id="0"/>
      <w:bookmarkEnd w:id="0"/>
      <w:r>
        <w:rPr>
          <w:rFonts w:ascii="Amnesty Trade Gothic Cn" w:hAnsi="Amnesty Trade Gothic Cn"/>
          <w:b/>
        </w:rPr>
        <w:t xml:space="preserve"> 3</w:t>
      </w:r>
      <w:r w:rsidR="008B7A5B">
        <w:rPr>
          <w:rFonts w:ascii="Amnesty Trade Gothic Cn" w:hAnsi="Amnesty Trade Gothic Cn"/>
          <w:b/>
        </w:rPr>
        <w:t xml:space="preserve">: Sebehodnotící dotazník </w:t>
      </w:r>
    </w:p>
    <w:p w:rsidR="001D0866" w:rsidP="008B7A5B" w:rsidRDefault="008B7A5B" w14:paraId="17103F88" w14:textId="77777777">
      <w:pPr>
        <w:rPr>
          <w:rFonts w:ascii="Amnesty Trade Gothic Cn" w:hAnsi="Amnesty Trade Gothic Cn"/>
        </w:rPr>
      </w:pPr>
      <w:r w:rsidRPr="00851C7D">
        <w:rPr>
          <w:rFonts w:ascii="Amnesty Trade Gothic Cn" w:hAnsi="Amnesty Trade Gothic Cn"/>
        </w:rPr>
        <w:t xml:space="preserve">Uvedené znalosti a zkušenosti </w:t>
      </w:r>
      <w:r w:rsidR="000465F1">
        <w:rPr>
          <w:rFonts w:ascii="Amnesty Trade Gothic Cn" w:hAnsi="Amnesty Trade Gothic Cn"/>
        </w:rPr>
        <w:t xml:space="preserve">byly </w:t>
      </w:r>
      <w:r w:rsidRPr="00851C7D">
        <w:rPr>
          <w:rFonts w:ascii="Amnesty Trade Gothic Cn" w:hAnsi="Amnesty Trade Gothic Cn"/>
        </w:rPr>
        <w:t>pro práci člena/ky správní rady</w:t>
      </w:r>
      <w:r w:rsidR="00DA27B5">
        <w:rPr>
          <w:rFonts w:ascii="Amnesty Trade Gothic Cn" w:hAnsi="Amnesty Trade Gothic Cn"/>
        </w:rPr>
        <w:t xml:space="preserve"> a také SR jako celku</w:t>
      </w:r>
      <w:r w:rsidR="000465F1">
        <w:rPr>
          <w:rFonts w:ascii="Amnesty Trade Gothic Cn" w:hAnsi="Amnesty Trade Gothic Cn"/>
        </w:rPr>
        <w:t xml:space="preserve"> </w:t>
      </w:r>
      <w:r w:rsidRPr="00851C7D" w:rsidR="000465F1">
        <w:rPr>
          <w:rFonts w:ascii="Amnesty Trade Gothic Cn" w:hAnsi="Amnesty Trade Gothic Cn"/>
        </w:rPr>
        <w:t>identifikovány jako důleži</w:t>
      </w:r>
      <w:r w:rsidR="000465F1">
        <w:rPr>
          <w:rFonts w:ascii="Amnesty Trade Gothic Cn" w:hAnsi="Amnesty Trade Gothic Cn"/>
        </w:rPr>
        <w:t>té</w:t>
      </w:r>
      <w:r w:rsidRPr="00851C7D">
        <w:rPr>
          <w:rFonts w:ascii="Amnesty Trade Gothic Cn" w:hAnsi="Amnesty Trade Gothic Cn"/>
        </w:rPr>
        <w:t>. Dotazník má napomoci vašemu vlastním</w:t>
      </w:r>
      <w:r w:rsidR="005F0D6E">
        <w:rPr>
          <w:rFonts w:ascii="Amnesty Trade Gothic Cn" w:hAnsi="Amnesty Trade Gothic Cn"/>
        </w:rPr>
        <w:t>u hodnocení</w:t>
      </w:r>
      <w:r w:rsidR="00DA27B5">
        <w:rPr>
          <w:rFonts w:ascii="Amnesty Trade Gothic Cn" w:hAnsi="Amnesty Trade Gothic Cn"/>
        </w:rPr>
        <w:t xml:space="preserve"> a následně účastníkům, účastnicím valné hromady</w:t>
      </w:r>
      <w:r w:rsidR="005F0D6E">
        <w:rPr>
          <w:rFonts w:ascii="Amnesty Trade Gothic Cn" w:hAnsi="Amnesty Trade Gothic Cn"/>
        </w:rPr>
        <w:t>. Hodnocení používá 4-stupňovou škálu.</w:t>
      </w:r>
    </w:p>
    <w:p w:rsidRPr="005F0D6E" w:rsidR="005F0D6E" w:rsidP="005F0D6E" w:rsidRDefault="005F0D6E" w14:paraId="17103F89" w14:textId="77777777">
      <w:pPr>
        <w:pStyle w:val="Odstavecseseznamem"/>
        <w:numPr>
          <w:ilvl w:val="0"/>
          <w:numId w:val="7"/>
        </w:numPr>
        <w:rPr>
          <w:rFonts w:ascii="Amnesty Trade Gothic Cn" w:hAnsi="Amnesty Trade Gothic Cn"/>
        </w:rPr>
      </w:pPr>
      <w:r>
        <w:rPr>
          <w:rFonts w:ascii="Amnesty Trade Gothic Cn" w:hAnsi="Amnesty Trade Gothic Cn"/>
        </w:rPr>
        <w:t xml:space="preserve">Nemám žádné zkušenosti </w:t>
      </w:r>
    </w:p>
    <w:p w:rsidRPr="005F0D6E" w:rsidR="005F0D6E" w:rsidP="005F0D6E" w:rsidRDefault="00A60FDF" w14:paraId="17103F8A" w14:textId="77777777">
      <w:pPr>
        <w:pStyle w:val="Odstavecseseznamem"/>
        <w:numPr>
          <w:ilvl w:val="0"/>
          <w:numId w:val="7"/>
        </w:numPr>
        <w:rPr>
          <w:rFonts w:ascii="Amnesty Trade Gothic Cn" w:hAnsi="Amnesty Trade Gothic Cn"/>
        </w:rPr>
      </w:pPr>
      <w:r>
        <w:rPr>
          <w:rFonts w:ascii="Amnesty Trade Gothic Cn" w:hAnsi="Amnesty Trade Gothic Cn"/>
        </w:rPr>
        <w:t>Mám určité zkušenosti, znalosti</w:t>
      </w:r>
      <w:r w:rsidR="005F0D6E">
        <w:rPr>
          <w:rFonts w:ascii="Amnesty Trade Gothic Cn" w:hAnsi="Amnesty Trade Gothic Cn"/>
        </w:rPr>
        <w:t xml:space="preserve"> </w:t>
      </w:r>
    </w:p>
    <w:p w:rsidRPr="005F0D6E" w:rsidR="005F0D6E" w:rsidP="005F0D6E" w:rsidRDefault="005F0D6E" w14:paraId="17103F8B" w14:textId="77777777">
      <w:pPr>
        <w:pStyle w:val="Odstavecseseznamem"/>
        <w:numPr>
          <w:ilvl w:val="0"/>
          <w:numId w:val="7"/>
        </w:numPr>
        <w:rPr>
          <w:rFonts w:ascii="Amnesty Trade Gothic Cn" w:hAnsi="Amnesty Trade Gothic Cn"/>
        </w:rPr>
      </w:pPr>
      <w:r>
        <w:rPr>
          <w:rFonts w:ascii="Amnesty Trade Gothic Cn" w:hAnsi="Amnesty Trade Gothic Cn"/>
        </w:rPr>
        <w:t xml:space="preserve">Mám dobré zkušenosti, znalosti </w:t>
      </w:r>
    </w:p>
    <w:p w:rsidR="005F0D6E" w:rsidP="005F0D6E" w:rsidRDefault="005F0D6E" w14:paraId="17103F8C" w14:textId="77777777">
      <w:pPr>
        <w:pStyle w:val="Odstavecseseznamem"/>
        <w:numPr>
          <w:ilvl w:val="0"/>
          <w:numId w:val="7"/>
        </w:numPr>
        <w:rPr>
          <w:rFonts w:ascii="Amnesty Trade Gothic Cn" w:hAnsi="Amnesty Trade Gothic Cn"/>
        </w:rPr>
      </w:pPr>
      <w:r>
        <w:rPr>
          <w:rFonts w:ascii="Amnesty Trade Gothic Cn" w:hAnsi="Amnesty Trade Gothic Cn"/>
        </w:rPr>
        <w:t xml:space="preserve">Mám výborné zkušenosti, znalosti </w:t>
      </w:r>
    </w:p>
    <w:p w:rsidR="00DD6FA9" w:rsidP="00DA27B5" w:rsidRDefault="00DA27B5" w14:paraId="17103F8D" w14:textId="77777777">
      <w:pPr>
        <w:jc w:val="both"/>
        <w:rPr>
          <w:rFonts w:ascii="Amnesty Trade Gothic Cn" w:hAnsi="Amnesty Trade Gothic Cn"/>
        </w:rPr>
      </w:pPr>
      <w:r>
        <w:rPr>
          <w:rFonts w:ascii="Amnesty Trade Gothic Cn" w:hAnsi="Amnesty Trade Gothic Cn"/>
        </w:rPr>
        <w:t xml:space="preserve">Níže najdete návodný popis úrovní s příklady </w:t>
      </w:r>
      <w:r w:rsidR="000465F1">
        <w:rPr>
          <w:rFonts w:ascii="Amnesty Trade Gothic Cn" w:hAnsi="Amnesty Trade Gothic Cn"/>
        </w:rPr>
        <w:t>z vybraných oblastí</w:t>
      </w:r>
      <w:r>
        <w:rPr>
          <w:rFonts w:ascii="Amnesty Trade Gothic Cn" w:hAnsi="Amnesty Trade Gothic Cn"/>
        </w:rPr>
        <w:t xml:space="preserve">. </w:t>
      </w:r>
      <w:r w:rsidR="005F0D6E">
        <w:rPr>
          <w:rFonts w:ascii="Amnesty Trade Gothic Cn" w:hAnsi="Amnesty Trade Gothic Cn"/>
        </w:rPr>
        <w:t xml:space="preserve">Zkušenosti a znalosti můžete získat několika způsoby. </w:t>
      </w:r>
    </w:p>
    <w:p w:rsidRPr="00DD6FA9" w:rsidR="00DD6FA9" w:rsidP="00DD6FA9" w:rsidRDefault="00DD6FA9" w14:paraId="17103F8E" w14:textId="77777777">
      <w:pPr>
        <w:pStyle w:val="Odstavecseseznamem"/>
        <w:numPr>
          <w:ilvl w:val="0"/>
          <w:numId w:val="8"/>
        </w:numPr>
        <w:jc w:val="both"/>
        <w:rPr>
          <w:rFonts w:ascii="Amnesty Trade Gothic Cn" w:hAnsi="Amnesty Trade Gothic Cn"/>
        </w:rPr>
      </w:pPr>
      <w:r>
        <w:rPr>
          <w:rFonts w:ascii="Amnesty Trade Gothic Cn" w:hAnsi="Amnesty Trade Gothic Cn"/>
        </w:rPr>
        <w:t>s</w:t>
      </w:r>
      <w:r w:rsidRPr="00DD6FA9">
        <w:rPr>
          <w:rFonts w:ascii="Amnesty Trade Gothic Cn" w:hAnsi="Amnesty Trade Gothic Cn"/>
        </w:rPr>
        <w:t>tudium střední, vysoké školy</w:t>
      </w:r>
      <w:r w:rsidRPr="00DD6FA9" w:rsidR="00224986">
        <w:rPr>
          <w:rFonts w:ascii="Amnesty Trade Gothic Cn" w:hAnsi="Amnesty Trade Gothic Cn"/>
        </w:rPr>
        <w:t xml:space="preserve">, </w:t>
      </w:r>
      <w:r w:rsidRPr="00DD6FA9" w:rsidR="000465F1">
        <w:rPr>
          <w:rFonts w:ascii="Amnesty Trade Gothic Cn" w:hAnsi="Amnesty Trade Gothic Cn"/>
        </w:rPr>
        <w:t>další</w:t>
      </w:r>
      <w:r w:rsidRPr="00DD6FA9" w:rsidR="00224986">
        <w:rPr>
          <w:rFonts w:ascii="Amnesty Trade Gothic Cn" w:hAnsi="Amnesty Trade Gothic Cn"/>
        </w:rPr>
        <w:t xml:space="preserve"> vzdělávání</w:t>
      </w:r>
    </w:p>
    <w:p w:rsidR="00DD6FA9" w:rsidP="00DD6FA9" w:rsidRDefault="00DD6FA9" w14:paraId="17103F8F" w14:textId="77777777">
      <w:pPr>
        <w:pStyle w:val="Odstavecseseznamem"/>
        <w:numPr>
          <w:ilvl w:val="0"/>
          <w:numId w:val="8"/>
        </w:numPr>
        <w:jc w:val="both"/>
        <w:rPr>
          <w:rFonts w:ascii="Amnesty Trade Gothic Cn" w:hAnsi="Amnesty Trade Gothic Cn"/>
        </w:rPr>
      </w:pPr>
      <w:r>
        <w:rPr>
          <w:rFonts w:ascii="Amnesty Trade Gothic Cn" w:hAnsi="Amnesty Trade Gothic Cn"/>
        </w:rPr>
        <w:t xml:space="preserve">pracovní zkušenost </w:t>
      </w:r>
    </w:p>
    <w:p w:rsidRPr="00DD6FA9" w:rsidR="005F0D6E" w:rsidP="00DD6FA9" w:rsidRDefault="00DD6FA9" w14:paraId="17103F90" w14:textId="77777777">
      <w:pPr>
        <w:pStyle w:val="Odstavecseseznamem"/>
        <w:numPr>
          <w:ilvl w:val="0"/>
          <w:numId w:val="8"/>
        </w:numPr>
        <w:jc w:val="both"/>
        <w:rPr>
          <w:rFonts w:ascii="Amnesty Trade Gothic Cn" w:hAnsi="Amnesty Trade Gothic Cn"/>
        </w:rPr>
      </w:pPr>
      <w:r>
        <w:rPr>
          <w:rFonts w:ascii="Amnesty Trade Gothic Cn" w:hAnsi="Amnesty Trade Gothic Cn"/>
        </w:rPr>
        <w:t xml:space="preserve">občanské aktivity (dobrovolnictví, členství ve spolcích a neziskových organizacích) </w:t>
      </w:r>
    </w:p>
    <w:p w:rsidR="005F0D6E" w:rsidP="00DA27B5" w:rsidRDefault="005F0D6E" w14:paraId="17103F91" w14:textId="77777777">
      <w:pPr>
        <w:jc w:val="both"/>
        <w:rPr>
          <w:rFonts w:ascii="Amnesty Trade Gothic Cn" w:hAnsi="Amnesty Trade Gothic Cn"/>
        </w:rPr>
      </w:pPr>
      <w:r w:rsidRPr="00C33AD9">
        <w:rPr>
          <w:rFonts w:ascii="Amnesty Trade Gothic Cn" w:hAnsi="Amnesty Trade Gothic Cn"/>
          <w:b/>
        </w:rPr>
        <w:t>Nejnižší úroveň 0</w:t>
      </w:r>
      <w:r>
        <w:rPr>
          <w:rFonts w:ascii="Amnesty Trade Gothic Cn" w:hAnsi="Amnesty Trade Gothic Cn"/>
        </w:rPr>
        <w:t xml:space="preserve"> znamená, že v dané oblasti nemáte žádné </w:t>
      </w:r>
      <w:r w:rsidR="005337A2">
        <w:rPr>
          <w:rFonts w:ascii="Amnesty Trade Gothic Cn" w:hAnsi="Amnesty Trade Gothic Cn"/>
        </w:rPr>
        <w:t>znalosti z vašeho studia</w:t>
      </w:r>
      <w:r w:rsidR="00224986">
        <w:rPr>
          <w:rFonts w:ascii="Amnesty Trade Gothic Cn" w:hAnsi="Amnesty Trade Gothic Cn"/>
        </w:rPr>
        <w:t xml:space="preserve">, </w:t>
      </w:r>
      <w:r>
        <w:rPr>
          <w:rFonts w:ascii="Amnesty Trade Gothic Cn" w:hAnsi="Amnesty Trade Gothic Cn"/>
        </w:rPr>
        <w:t xml:space="preserve">ani jste nenabyl/a žádné zkušenosti v rámci vaší současné, minulé práce nebo ze zapojení do občanských projektů. </w:t>
      </w:r>
      <w:r w:rsidR="005337A2">
        <w:rPr>
          <w:rFonts w:ascii="Amnesty Trade Gothic Cn" w:hAnsi="Amnesty Trade Gothic Cn"/>
        </w:rPr>
        <w:t xml:space="preserve">Pokud máte např. vystudovanou medicínu, budete mít pravděpodobně malé znalosti v oblasti fundraisingu. To ale za předpokladu, že jste tento nedostatek nedohnal/a v rámci své práce nebo </w:t>
      </w:r>
      <w:r w:rsidR="0053690D">
        <w:rPr>
          <w:rFonts w:ascii="Amnesty Trade Gothic Cn" w:hAnsi="Amnesty Trade Gothic Cn"/>
        </w:rPr>
        <w:t>dobrovolnické činnosti</w:t>
      </w:r>
      <w:r w:rsidR="005337A2">
        <w:rPr>
          <w:rFonts w:ascii="Amnesty Trade Gothic Cn" w:hAnsi="Amnesty Trade Gothic Cn"/>
        </w:rPr>
        <w:t xml:space="preserve">.  </w:t>
      </w:r>
    </w:p>
    <w:p w:rsidR="005F0D6E" w:rsidP="00DA27B5" w:rsidRDefault="005F0D6E" w14:paraId="17103F92" w14:textId="77777777">
      <w:pPr>
        <w:jc w:val="both"/>
        <w:rPr>
          <w:rFonts w:ascii="Amnesty Trade Gothic Cn" w:hAnsi="Amnesty Trade Gothic Cn"/>
        </w:rPr>
      </w:pPr>
      <w:r w:rsidRPr="00C33AD9">
        <w:rPr>
          <w:rFonts w:ascii="Amnesty Trade Gothic Cn" w:hAnsi="Amnesty Trade Gothic Cn"/>
          <w:b/>
        </w:rPr>
        <w:t>Úroveň 1</w:t>
      </w:r>
      <w:r>
        <w:rPr>
          <w:rFonts w:ascii="Amnesty Trade Gothic Cn" w:hAnsi="Amnesty Trade Gothic Cn"/>
        </w:rPr>
        <w:t xml:space="preserve"> znamená, že v dané oblasti máte určité zkušenosti, které jsou však pouze dílčí</w:t>
      </w:r>
      <w:r w:rsidR="00224986">
        <w:rPr>
          <w:rFonts w:ascii="Amnesty Trade Gothic Cn" w:hAnsi="Amnesty Trade Gothic Cn"/>
        </w:rPr>
        <w:t xml:space="preserve"> a doposud jste </w:t>
      </w:r>
      <w:r w:rsidR="00DA27B5">
        <w:rPr>
          <w:rFonts w:ascii="Amnesty Trade Gothic Cn" w:hAnsi="Amnesty Trade Gothic Cn"/>
        </w:rPr>
        <w:t xml:space="preserve">je </w:t>
      </w:r>
      <w:r w:rsidR="00224986">
        <w:rPr>
          <w:rFonts w:ascii="Amnesty Trade Gothic Cn" w:hAnsi="Amnesty Trade Gothic Cn"/>
        </w:rPr>
        <w:t>příliš nerozvíjel/a</w:t>
      </w:r>
      <w:r>
        <w:rPr>
          <w:rFonts w:ascii="Amnesty Trade Gothic Cn" w:hAnsi="Amnesty Trade Gothic Cn"/>
        </w:rPr>
        <w:t xml:space="preserve">. Např. v oblasti lidských práv </w:t>
      </w:r>
      <w:r w:rsidR="00224986">
        <w:rPr>
          <w:rFonts w:ascii="Amnesty Trade Gothic Cn" w:hAnsi="Amnesty Trade Gothic Cn"/>
        </w:rPr>
        <w:t>můžete mít za sebou/nebo aktuálně absolvovat určitý typ studia (právo, politologie,</w:t>
      </w:r>
      <w:r w:rsidR="00DA27B5">
        <w:rPr>
          <w:rFonts w:ascii="Amnesty Trade Gothic Cn" w:hAnsi="Amnesty Trade Gothic Cn"/>
        </w:rPr>
        <w:t xml:space="preserve"> mezinárodní vztahy, filosofie,</w:t>
      </w:r>
      <w:r w:rsidR="00224986">
        <w:rPr>
          <w:rFonts w:ascii="Amnesty Trade Gothic Cn" w:hAnsi="Amnesty Trade Gothic Cn"/>
        </w:rPr>
        <w:t xml:space="preserve"> apod.), kde jste se seznámil/a s určitými informacemi. Nebo jste zapojen/a, či jste byl/a zapojen/a v lidskoprávních projektech, avšak na nižších pozicích. Dalším příkladem může být zapojení do přípravy strategických plánů, kde jste však byl/a pouze na setkání k přípravě strategie</w:t>
      </w:r>
      <w:r w:rsidR="00DA27B5">
        <w:rPr>
          <w:rFonts w:ascii="Amnesty Trade Gothic Cn" w:hAnsi="Amnesty Trade Gothic Cn"/>
        </w:rPr>
        <w:t>, ale dále jste se již nepodílel/a na další práci na něm</w:t>
      </w:r>
      <w:r w:rsidR="00224986">
        <w:rPr>
          <w:rFonts w:ascii="Amnesty Trade Gothic Cn" w:hAnsi="Amnesty Trade Gothic Cn"/>
        </w:rPr>
        <w:t xml:space="preserve">. </w:t>
      </w:r>
    </w:p>
    <w:p w:rsidR="00224986" w:rsidP="00DA27B5" w:rsidRDefault="00224986" w14:paraId="17103F93" w14:textId="77777777">
      <w:pPr>
        <w:jc w:val="both"/>
        <w:rPr>
          <w:rFonts w:ascii="Amnesty Trade Gothic Cn" w:hAnsi="Amnesty Trade Gothic Cn"/>
        </w:rPr>
      </w:pPr>
      <w:r w:rsidRPr="00C33AD9">
        <w:rPr>
          <w:rFonts w:ascii="Amnesty Trade Gothic Cn" w:hAnsi="Amnesty Trade Gothic Cn"/>
          <w:b/>
        </w:rPr>
        <w:t>Úroveň 2</w:t>
      </w:r>
      <w:r>
        <w:rPr>
          <w:rFonts w:ascii="Amnesty Trade Gothic Cn" w:hAnsi="Amnesty Trade Gothic Cn"/>
        </w:rPr>
        <w:t xml:space="preserve"> znamená, že máte dobré zkušenosti a znalosti, které nadále rozvíjíte a používáte. Jste schopen/na v této oblasti pracovat samostatně, bez nutnosti přílišného zasvěcování. Opět, můžete mít vystudovaný určitý typ oboru, v němž však nadále pracujete. Vaše zkušenosti jsou dobré, ale nejsou tolik hluboké, nebo je vaše zkušenosti relativně krátká (do </w:t>
      </w:r>
      <w:r w:rsidR="00DA27B5">
        <w:rPr>
          <w:rFonts w:ascii="Amnesty Trade Gothic Cn" w:hAnsi="Amnesty Trade Gothic Cn"/>
        </w:rPr>
        <w:t>5</w:t>
      </w:r>
      <w:r>
        <w:rPr>
          <w:rFonts w:ascii="Amnesty Trade Gothic Cn" w:hAnsi="Amnesty Trade Gothic Cn"/>
        </w:rPr>
        <w:t xml:space="preserve"> let práce). </w:t>
      </w:r>
      <w:r w:rsidR="00C33AD9">
        <w:rPr>
          <w:rFonts w:ascii="Amnesty Trade Gothic Cn" w:hAnsi="Amnesty Trade Gothic Cn"/>
        </w:rPr>
        <w:t xml:space="preserve">Obdobná délka zkušenosti se vztahuje i na dobrovolnické aktivity a občanskou angažovanost. </w:t>
      </w:r>
    </w:p>
    <w:p w:rsidR="00DD6FA9" w:rsidP="00DA27B5" w:rsidRDefault="00224986" w14:paraId="17103F94" w14:textId="77777777">
      <w:pPr>
        <w:jc w:val="both"/>
        <w:rPr>
          <w:rFonts w:ascii="Amnesty Trade Gothic Cn" w:hAnsi="Amnesty Trade Gothic Cn"/>
        </w:rPr>
      </w:pPr>
      <w:r w:rsidRPr="00C33AD9">
        <w:rPr>
          <w:rFonts w:ascii="Amnesty Trade Gothic Cn" w:hAnsi="Amnesty Trade Gothic Cn"/>
          <w:b/>
        </w:rPr>
        <w:t>Úroveň 3</w:t>
      </w:r>
      <w:r>
        <w:rPr>
          <w:rFonts w:ascii="Amnesty Trade Gothic Cn" w:hAnsi="Amnesty Trade Gothic Cn"/>
        </w:rPr>
        <w:t xml:space="preserve"> je určena pro </w:t>
      </w:r>
      <w:r w:rsidR="005337A2">
        <w:rPr>
          <w:rFonts w:ascii="Amnesty Trade Gothic Cn" w:hAnsi="Amnesty Trade Gothic Cn"/>
        </w:rPr>
        <w:t>výborné</w:t>
      </w:r>
      <w:r>
        <w:rPr>
          <w:rFonts w:ascii="Amnesty Trade Gothic Cn" w:hAnsi="Amnesty Trade Gothic Cn"/>
        </w:rPr>
        <w:t xml:space="preserve"> zkušenosti, znalosti. Zde se kombinuje </w:t>
      </w:r>
      <w:r w:rsidR="005337A2">
        <w:rPr>
          <w:rFonts w:ascii="Amnesty Trade Gothic Cn" w:hAnsi="Amnesty Trade Gothic Cn"/>
        </w:rPr>
        <w:t xml:space="preserve">vystudovaný obor, </w:t>
      </w:r>
      <w:r>
        <w:rPr>
          <w:rFonts w:ascii="Amnesty Trade Gothic Cn" w:hAnsi="Amnesty Trade Gothic Cn"/>
        </w:rPr>
        <w:t xml:space="preserve">dlouholetá </w:t>
      </w:r>
      <w:r w:rsidR="005337A2">
        <w:rPr>
          <w:rFonts w:ascii="Amnesty Trade Gothic Cn" w:hAnsi="Amnesty Trade Gothic Cn"/>
        </w:rPr>
        <w:t>pracovní, dobrovolnická</w:t>
      </w:r>
      <w:r>
        <w:rPr>
          <w:rFonts w:ascii="Amnesty Trade Gothic Cn" w:hAnsi="Amnesty Trade Gothic Cn"/>
        </w:rPr>
        <w:t xml:space="preserve"> zkušenost (více jak 5 let) v oblasti. V rámci práce SR budete schopni zaštiťovat příslušnou oblast</w:t>
      </w:r>
      <w:r w:rsidR="00C33AD9">
        <w:rPr>
          <w:rFonts w:ascii="Amnesty Trade Gothic Cn" w:hAnsi="Amnesty Trade Gothic Cn"/>
        </w:rPr>
        <w:t xml:space="preserve"> a garantovat její kvalitu. Např. v oblasti síťování a neziskového sektoru se věnujete konkrétní oblasti (nemusí </w:t>
      </w:r>
      <w:r w:rsidR="00DA27B5">
        <w:rPr>
          <w:rFonts w:ascii="Amnesty Trade Gothic Cn" w:hAnsi="Amnesty Trade Gothic Cn"/>
        </w:rPr>
        <w:t xml:space="preserve">se </w:t>
      </w:r>
      <w:r w:rsidR="00C33AD9">
        <w:rPr>
          <w:rFonts w:ascii="Amnesty Trade Gothic Cn" w:hAnsi="Amnesty Trade Gothic Cn"/>
        </w:rPr>
        <w:t>jednat o celý neziskový sektor), kde znáte významné organizace a lidi, máte povědomí o jejich práci. Z</w:t>
      </w:r>
      <w:r w:rsidR="00DD6FA9">
        <w:rPr>
          <w:rFonts w:ascii="Amnesty Trade Gothic Cn" w:hAnsi="Amnesty Trade Gothic Cn"/>
        </w:rPr>
        <w:t>ároveň</w:t>
      </w:r>
      <w:r w:rsidR="005337A2">
        <w:rPr>
          <w:rFonts w:ascii="Amnesty Trade Gothic Cn" w:hAnsi="Amnesty Trade Gothic Cn"/>
        </w:rPr>
        <w:t xml:space="preserve"> i vy a vaše a práce </w:t>
      </w:r>
      <w:r w:rsidR="00DD6FA9">
        <w:rPr>
          <w:rFonts w:ascii="Amnesty Trade Gothic Cn" w:hAnsi="Amnesty Trade Gothic Cn"/>
        </w:rPr>
        <w:t xml:space="preserve">jsou v dané oblasti známé. </w:t>
      </w:r>
    </w:p>
    <w:p w:rsidR="00C33AD9" w:rsidP="00DA27B5" w:rsidRDefault="00C33AD9" w14:paraId="17103F95" w14:textId="77777777">
      <w:pPr>
        <w:jc w:val="both"/>
        <w:rPr>
          <w:rFonts w:ascii="Amnesty Trade Gothic Cn" w:hAnsi="Amnesty Trade Gothic Cn"/>
          <w:b/>
        </w:rPr>
      </w:pPr>
      <w:r>
        <w:rPr>
          <w:rFonts w:ascii="Amnesty Trade Gothic Cn" w:hAnsi="Amnesty Trade Gothic Cn"/>
          <w:b/>
        </w:rPr>
        <w:t xml:space="preserve">Správní rada funguje jako tým lidí, kteří kombinují nejrůznější znalosti a zkušenosti. Rozhodně se neočekává, že budete mít výbornou úroveň ve většině oblastí, pravděpodobně to bude pouze v několika z nich, nebo i žádné. Ideální je, pokud se členové, členky SR navzájem doplňují a jako celek pokrývají co nejvíce oblastí. Během práce v SR se očekává, že se vaše zkušenosti budou zlepšovat samotnou prací a zároveň, že budete pracovat na rozvoji svých dosavadních znalostí, zkušeností. </w:t>
      </w:r>
    </w:p>
    <w:p w:rsidR="00DA27B5" w:rsidP="00DA27B5" w:rsidRDefault="00C33AD9" w14:paraId="17103F96" w14:textId="4E362754">
      <w:pPr>
        <w:jc w:val="both"/>
        <w:rPr>
          <w:rFonts w:ascii="Amnesty Trade Gothic Cn" w:hAnsi="Amnesty Trade Gothic Cn"/>
          <w:b/>
        </w:rPr>
      </w:pPr>
      <w:r w:rsidRPr="00DA27B5">
        <w:rPr>
          <w:rFonts w:ascii="Amnesty Trade Gothic Cn" w:hAnsi="Amnesty Trade Gothic Cn"/>
          <w:b/>
          <w:i/>
        </w:rPr>
        <w:t xml:space="preserve">Během sestavování dotazníku doporučujeme při jakýchkoliv otázkách kontaktovat </w:t>
      </w:r>
      <w:r w:rsidR="00385482">
        <w:rPr>
          <w:rFonts w:ascii="Amnesty Trade Gothic Cn" w:hAnsi="Amnesty Trade Gothic Cn"/>
          <w:b/>
          <w:i/>
        </w:rPr>
        <w:t xml:space="preserve">předsedu správní rady </w:t>
      </w:r>
      <w:r w:rsidR="003D3745">
        <w:rPr>
          <w:rFonts w:ascii="Amnesty Trade Gothic Cn" w:hAnsi="Amnesty Trade Gothic Cn"/>
          <w:b/>
          <w:i/>
        </w:rPr>
        <w:t>Petra Bendu na e-mailu petr.benda@amnesty.cz</w:t>
      </w:r>
      <w:r w:rsidR="00385482">
        <w:rPr>
          <w:rFonts w:ascii="Amnesty Trade Gothic Cn" w:hAnsi="Amnesty Trade Gothic Cn"/>
          <w:b/>
          <w:i/>
        </w:rPr>
        <w:t>.</w:t>
      </w:r>
    </w:p>
    <w:p w:rsidR="00DA27B5" w:rsidP="005F0D6E" w:rsidRDefault="00DA27B5" w14:paraId="17103F97" w14:textId="77777777">
      <w:pPr>
        <w:rPr>
          <w:rFonts w:ascii="Amnesty Trade Gothic Cn" w:hAnsi="Amnesty Trade Gothic Cn"/>
          <w:b/>
        </w:rPr>
      </w:pPr>
    </w:p>
    <w:p w:rsidR="00DA27B5" w:rsidP="005F0D6E" w:rsidRDefault="00DA27B5" w14:paraId="17103F98" w14:textId="77777777">
      <w:pPr>
        <w:rPr>
          <w:rFonts w:ascii="Amnesty Trade Gothic Cn" w:hAnsi="Amnesty Trade Gothic Cn"/>
          <w:b/>
        </w:rPr>
      </w:pPr>
    </w:p>
    <w:p w:rsidR="005337A2" w:rsidP="008B7A5B" w:rsidRDefault="005337A2" w14:paraId="17103F99" w14:textId="77777777">
      <w:pPr>
        <w:rPr>
          <w:rFonts w:ascii="Amnesty Trade Gothic Cn" w:hAnsi="Amnesty Trade Gothic Cn"/>
          <w:b/>
        </w:rPr>
      </w:pPr>
    </w:p>
    <w:p w:rsidRPr="005337A2" w:rsidR="008B7A5B" w:rsidP="008B7A5B" w:rsidRDefault="008B7A5B" w14:paraId="17103F9A" w14:textId="77777777">
      <w:pPr>
        <w:rPr>
          <w:rFonts w:ascii="Amnesty Trade Gothic Cn" w:hAnsi="Amnesty Trade Gothic Cn"/>
          <w:b/>
        </w:rPr>
      </w:pPr>
      <w:r w:rsidRPr="00851C7D">
        <w:rPr>
          <w:rFonts w:ascii="Amnesty Trade Gothic Cn" w:hAnsi="Amnesty Trade Gothic Cn"/>
        </w:rPr>
        <w:lastRenderedPageBreak/>
        <w:t>Vyplňte prosím relevantní číslo (</w:t>
      </w:r>
      <w:r w:rsidR="005F0D6E">
        <w:rPr>
          <w:rFonts w:ascii="Amnesty Trade Gothic Cn" w:hAnsi="Amnesty Trade Gothic Cn"/>
        </w:rPr>
        <w:t xml:space="preserve">0 - </w:t>
      </w:r>
      <w:r w:rsidRPr="00851C7D">
        <w:rPr>
          <w:rFonts w:ascii="Amnesty Trade Gothic Cn" w:hAnsi="Amnesty Trade Gothic Cn"/>
        </w:rPr>
        <w:t xml:space="preserve">1 – 2 – 3) do každého políčka u oblasti odbornosti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4"/>
        <w:gridCol w:w="6675"/>
        <w:gridCol w:w="1583"/>
      </w:tblGrid>
      <w:tr w:rsidRPr="00851C7D" w:rsidR="003C69E6" w:rsidTr="00B5298B" w14:paraId="17103F9D" w14:textId="77777777">
        <w:tc>
          <w:tcPr>
            <w:tcW w:w="7479" w:type="dxa"/>
            <w:gridSpan w:val="2"/>
          </w:tcPr>
          <w:p w:rsidRPr="00851C7D" w:rsidR="003C69E6" w:rsidP="008B7A5B" w:rsidRDefault="003C69E6" w14:paraId="17103F9B" w14:textId="77777777">
            <w:pPr>
              <w:rPr>
                <w:rFonts w:ascii="Amnesty Trade Gothic Cn" w:hAnsi="Amnesty Trade Gothic Cn"/>
              </w:rPr>
            </w:pPr>
            <w:r w:rsidRPr="00851C7D">
              <w:rPr>
                <w:rFonts w:ascii="Amnesty Trade Gothic Cn" w:hAnsi="Amnesty Trade Gothic Cn"/>
              </w:rPr>
              <w:t>Oblasti</w:t>
            </w:r>
          </w:p>
        </w:tc>
        <w:tc>
          <w:tcPr>
            <w:tcW w:w="1583" w:type="dxa"/>
          </w:tcPr>
          <w:p w:rsidRPr="00851C7D" w:rsidR="003C69E6" w:rsidP="008B7A5B" w:rsidRDefault="003C69E6" w14:paraId="17103F9C" w14:textId="77777777">
            <w:pPr>
              <w:rPr>
                <w:rFonts w:ascii="Amnesty Trade Gothic Cn" w:hAnsi="Amnesty Trade Gothic Cn"/>
              </w:rPr>
            </w:pPr>
            <w:r w:rsidRPr="00851C7D">
              <w:rPr>
                <w:rFonts w:ascii="Amnesty Trade Gothic Cn" w:hAnsi="Amnesty Trade Gothic Cn"/>
              </w:rPr>
              <w:t>Hodnocení</w:t>
            </w:r>
          </w:p>
        </w:tc>
      </w:tr>
      <w:tr w:rsidRPr="00851C7D" w:rsidR="001D0866" w:rsidTr="00B5298B" w14:paraId="17103FA1" w14:textId="77777777">
        <w:tc>
          <w:tcPr>
            <w:tcW w:w="804" w:type="dxa"/>
          </w:tcPr>
          <w:p w:rsidRPr="001D0866" w:rsidR="00B5298B" w:rsidP="001D0866" w:rsidRDefault="00B5298B" w14:paraId="17103F9E" w14:textId="77777777">
            <w:pPr>
              <w:pStyle w:val="Odstavecseseznamem"/>
              <w:numPr>
                <w:ilvl w:val="0"/>
                <w:numId w:val="6"/>
              </w:numPr>
              <w:rPr>
                <w:rFonts w:ascii="Amnesty Trade Gothic Cn" w:hAnsi="Amnesty Trade Gothic Cn"/>
              </w:rPr>
            </w:pPr>
          </w:p>
        </w:tc>
        <w:tc>
          <w:tcPr>
            <w:tcW w:w="6675" w:type="dxa"/>
          </w:tcPr>
          <w:p w:rsidRPr="00851C7D" w:rsidR="00B5298B" w:rsidP="00DA27B5" w:rsidRDefault="00B5298B" w14:paraId="17103F9F" w14:textId="77777777">
            <w:pPr>
              <w:rPr>
                <w:rFonts w:ascii="Amnesty Trade Gothic Cn" w:hAnsi="Amnesty Trade Gothic Cn"/>
              </w:rPr>
            </w:pPr>
            <w:r w:rsidRPr="00851C7D">
              <w:rPr>
                <w:rFonts w:ascii="Amnesty Trade Gothic Cn" w:hAnsi="Amnesty Trade Gothic Cn"/>
              </w:rPr>
              <w:t>L</w:t>
            </w:r>
            <w:r w:rsidR="00DA27B5">
              <w:rPr>
                <w:rFonts w:ascii="Amnesty Trade Gothic Cn" w:hAnsi="Amnesty Trade Gothic Cn"/>
              </w:rPr>
              <w:t>idská práva (znalost, z</w:t>
            </w:r>
            <w:r w:rsidRPr="00851C7D">
              <w:rPr>
                <w:rFonts w:ascii="Amnesty Trade Gothic Cn" w:hAnsi="Amnesty Trade Gothic Cn"/>
              </w:rPr>
              <w:t xml:space="preserve">kušenost v širší oblasti lidských práv, </w:t>
            </w:r>
            <w:r w:rsidR="00DA27B5">
              <w:rPr>
                <w:rFonts w:ascii="Amnesty Trade Gothic Cn" w:hAnsi="Amnesty Trade Gothic Cn"/>
              </w:rPr>
              <w:t>dobrovolnická i placená práce, studium relevantních oborů</w:t>
            </w:r>
            <w:r w:rsidRPr="00851C7D">
              <w:rPr>
                <w:rFonts w:ascii="Amnesty Trade Gothic Cn" w:hAnsi="Amnesty Trade Gothic Cn"/>
              </w:rPr>
              <w:t>)</w:t>
            </w:r>
          </w:p>
        </w:tc>
        <w:tc>
          <w:tcPr>
            <w:tcW w:w="1583" w:type="dxa"/>
          </w:tcPr>
          <w:p w:rsidRPr="00851C7D" w:rsidR="00B5298B" w:rsidP="00B5298B" w:rsidRDefault="00B5298B" w14:paraId="17103FA0" w14:textId="77777777">
            <w:pPr>
              <w:rPr>
                <w:rFonts w:ascii="Amnesty Trade Gothic Cn" w:hAnsi="Amnesty Trade Gothic Cn"/>
              </w:rPr>
            </w:pPr>
          </w:p>
        </w:tc>
      </w:tr>
      <w:tr w:rsidRPr="00851C7D" w:rsidR="001D0866" w:rsidTr="00B5298B" w14:paraId="17103FA5" w14:textId="77777777">
        <w:tc>
          <w:tcPr>
            <w:tcW w:w="804" w:type="dxa"/>
          </w:tcPr>
          <w:p w:rsidRPr="001D0866" w:rsidR="00B5298B" w:rsidP="001D0866" w:rsidRDefault="00B5298B" w14:paraId="17103FA2" w14:textId="77777777">
            <w:pPr>
              <w:pStyle w:val="Odstavecseseznamem"/>
              <w:numPr>
                <w:ilvl w:val="0"/>
                <w:numId w:val="6"/>
              </w:numPr>
              <w:rPr>
                <w:rFonts w:ascii="Amnesty Trade Gothic Cn" w:hAnsi="Amnesty Trade Gothic Cn"/>
              </w:rPr>
            </w:pPr>
          </w:p>
        </w:tc>
        <w:tc>
          <w:tcPr>
            <w:tcW w:w="6675" w:type="dxa"/>
          </w:tcPr>
          <w:p w:rsidRPr="00851C7D" w:rsidR="00B5298B" w:rsidP="00B5298B" w:rsidRDefault="00B5298B" w14:paraId="17103FA3" w14:textId="77777777">
            <w:pPr>
              <w:rPr>
                <w:rFonts w:ascii="Amnesty Trade Gothic Cn" w:hAnsi="Amnesty Trade Gothic Cn"/>
              </w:rPr>
            </w:pPr>
            <w:r w:rsidRPr="00851C7D">
              <w:rPr>
                <w:rFonts w:ascii="Amnesty Trade Gothic Cn" w:hAnsi="Amnesty Trade Gothic Cn"/>
              </w:rPr>
              <w:t>Práce na kampaních (vytváření, organizace, vedení nebo účast na kampaních)</w:t>
            </w:r>
          </w:p>
        </w:tc>
        <w:tc>
          <w:tcPr>
            <w:tcW w:w="1583" w:type="dxa"/>
          </w:tcPr>
          <w:p w:rsidRPr="00851C7D" w:rsidR="00B5298B" w:rsidP="00B5298B" w:rsidRDefault="00B5298B" w14:paraId="17103FA4" w14:textId="77777777">
            <w:pPr>
              <w:rPr>
                <w:rFonts w:ascii="Amnesty Trade Gothic Cn" w:hAnsi="Amnesty Trade Gothic Cn"/>
              </w:rPr>
            </w:pPr>
          </w:p>
        </w:tc>
      </w:tr>
      <w:tr w:rsidRPr="00851C7D" w:rsidR="001D0866" w:rsidTr="00B5298B" w14:paraId="17103FA9" w14:textId="77777777">
        <w:tc>
          <w:tcPr>
            <w:tcW w:w="804" w:type="dxa"/>
          </w:tcPr>
          <w:p w:rsidRPr="001D0866" w:rsidR="00B5298B" w:rsidP="001D0866" w:rsidRDefault="00B5298B" w14:paraId="17103FA6" w14:textId="77777777">
            <w:pPr>
              <w:pStyle w:val="Odstavecseseznamem"/>
              <w:numPr>
                <w:ilvl w:val="0"/>
                <w:numId w:val="6"/>
              </w:numPr>
              <w:rPr>
                <w:rFonts w:ascii="Amnesty Trade Gothic Cn" w:hAnsi="Amnesty Trade Gothic Cn"/>
              </w:rPr>
            </w:pPr>
          </w:p>
        </w:tc>
        <w:tc>
          <w:tcPr>
            <w:tcW w:w="6675" w:type="dxa"/>
          </w:tcPr>
          <w:p w:rsidRPr="00851C7D" w:rsidR="00B5298B" w:rsidP="00B5298B" w:rsidRDefault="00B5298B" w14:paraId="17103FA7" w14:textId="77777777">
            <w:pPr>
              <w:rPr>
                <w:rFonts w:ascii="Amnesty Trade Gothic Cn" w:hAnsi="Amnesty Trade Gothic Cn"/>
              </w:rPr>
            </w:pPr>
            <w:r w:rsidRPr="00851C7D">
              <w:rPr>
                <w:rFonts w:ascii="Amnesty Trade Gothic Cn" w:hAnsi="Amnesty Trade Gothic Cn"/>
              </w:rPr>
              <w:t>Fundraising (</w:t>
            </w:r>
            <w:r w:rsidR="00DA27B5">
              <w:rPr>
                <w:rFonts w:ascii="Amnesty Trade Gothic Cn" w:hAnsi="Amnesty Trade Gothic Cn"/>
              </w:rPr>
              <w:t xml:space="preserve">zejména </w:t>
            </w:r>
            <w:r w:rsidRPr="00851C7D">
              <w:rPr>
                <w:rFonts w:ascii="Amnesty Trade Gothic Cn" w:hAnsi="Amnesty Trade Gothic Cn"/>
              </w:rPr>
              <w:t>zkušenost s přípravou a implementací fundraisingových strategií)</w:t>
            </w:r>
          </w:p>
        </w:tc>
        <w:tc>
          <w:tcPr>
            <w:tcW w:w="1583" w:type="dxa"/>
          </w:tcPr>
          <w:p w:rsidRPr="00851C7D" w:rsidR="00B5298B" w:rsidP="00B5298B" w:rsidRDefault="00B5298B" w14:paraId="17103FA8" w14:textId="77777777">
            <w:pPr>
              <w:rPr>
                <w:rFonts w:ascii="Amnesty Trade Gothic Cn" w:hAnsi="Amnesty Trade Gothic Cn"/>
              </w:rPr>
            </w:pPr>
          </w:p>
        </w:tc>
      </w:tr>
      <w:tr w:rsidRPr="00851C7D" w:rsidR="001D0866" w:rsidTr="00B5298B" w14:paraId="17103FAD" w14:textId="77777777">
        <w:tc>
          <w:tcPr>
            <w:tcW w:w="804" w:type="dxa"/>
          </w:tcPr>
          <w:p w:rsidRPr="001D0866" w:rsidR="00B5298B" w:rsidP="001D0866" w:rsidRDefault="00B5298B" w14:paraId="17103FAA" w14:textId="77777777">
            <w:pPr>
              <w:pStyle w:val="Odstavecseseznamem"/>
              <w:numPr>
                <w:ilvl w:val="0"/>
                <w:numId w:val="6"/>
              </w:numPr>
              <w:rPr>
                <w:rFonts w:ascii="Amnesty Trade Gothic Cn" w:hAnsi="Amnesty Trade Gothic Cn"/>
              </w:rPr>
            </w:pPr>
          </w:p>
        </w:tc>
        <w:tc>
          <w:tcPr>
            <w:tcW w:w="6675" w:type="dxa"/>
          </w:tcPr>
          <w:p w:rsidRPr="00851C7D" w:rsidR="00B5298B" w:rsidP="00B5298B" w:rsidRDefault="00B5298B" w14:paraId="17103FAB" w14:textId="77777777">
            <w:pPr>
              <w:rPr>
                <w:rFonts w:ascii="Amnesty Trade Gothic Cn" w:hAnsi="Amnesty Trade Gothic Cn"/>
              </w:rPr>
            </w:pPr>
            <w:r w:rsidRPr="00851C7D">
              <w:rPr>
                <w:rFonts w:ascii="Amnesty Trade Gothic Cn" w:hAnsi="Amnesty Trade Gothic Cn"/>
              </w:rPr>
              <w:t>Řízení – Governance (zkušenost člena/ky správní rady, dozorčí rady v soukromém, veřejném</w:t>
            </w:r>
            <w:r w:rsidR="00DA27B5">
              <w:rPr>
                <w:rFonts w:ascii="Amnesty Trade Gothic Cn" w:hAnsi="Amnesty Trade Gothic Cn"/>
              </w:rPr>
              <w:t>, neziskovém</w:t>
            </w:r>
            <w:r w:rsidRPr="00851C7D">
              <w:rPr>
                <w:rFonts w:ascii="Amnesty Trade Gothic Cn" w:hAnsi="Amnesty Trade Gothic Cn"/>
              </w:rPr>
              <w:t xml:space="preserve"> sektoru)</w:t>
            </w:r>
          </w:p>
        </w:tc>
        <w:tc>
          <w:tcPr>
            <w:tcW w:w="1583" w:type="dxa"/>
          </w:tcPr>
          <w:p w:rsidRPr="00851C7D" w:rsidR="00B5298B" w:rsidP="00B5298B" w:rsidRDefault="00B5298B" w14:paraId="17103FAC" w14:textId="77777777">
            <w:pPr>
              <w:rPr>
                <w:rFonts w:ascii="Amnesty Trade Gothic Cn" w:hAnsi="Amnesty Trade Gothic Cn"/>
              </w:rPr>
            </w:pPr>
          </w:p>
        </w:tc>
      </w:tr>
      <w:tr w:rsidRPr="00851C7D" w:rsidR="001D0866" w:rsidTr="00B5298B" w14:paraId="17103FB1" w14:textId="77777777">
        <w:tc>
          <w:tcPr>
            <w:tcW w:w="804" w:type="dxa"/>
          </w:tcPr>
          <w:p w:rsidRPr="001D0866" w:rsidR="001D0866" w:rsidP="001D0866" w:rsidRDefault="001D0866" w14:paraId="17103FAE" w14:textId="77777777">
            <w:pPr>
              <w:pStyle w:val="Odstavecseseznamem"/>
              <w:numPr>
                <w:ilvl w:val="0"/>
                <w:numId w:val="6"/>
              </w:numPr>
              <w:rPr>
                <w:rFonts w:ascii="Amnesty Trade Gothic Cn" w:hAnsi="Amnesty Trade Gothic Cn"/>
              </w:rPr>
            </w:pPr>
          </w:p>
        </w:tc>
        <w:tc>
          <w:tcPr>
            <w:tcW w:w="6675" w:type="dxa"/>
          </w:tcPr>
          <w:p w:rsidRPr="00851C7D" w:rsidR="001D0866" w:rsidP="00B5298B" w:rsidRDefault="001D0866" w14:paraId="17103FAF" w14:textId="77777777">
            <w:pPr>
              <w:rPr>
                <w:rFonts w:ascii="Amnesty Trade Gothic Cn" w:hAnsi="Amnesty Trade Gothic Cn"/>
              </w:rPr>
            </w:pPr>
            <w:r w:rsidRPr="00851C7D">
              <w:rPr>
                <w:rFonts w:ascii="Amnesty Trade Gothic Cn" w:hAnsi="Amnesty Trade Gothic Cn"/>
              </w:rPr>
              <w:t>Strategické plánování (zkušenost s přípravou a implementací strategických dokumentů)</w:t>
            </w:r>
          </w:p>
        </w:tc>
        <w:tc>
          <w:tcPr>
            <w:tcW w:w="1583" w:type="dxa"/>
          </w:tcPr>
          <w:p w:rsidRPr="00851C7D" w:rsidR="001D0866" w:rsidP="00B5298B" w:rsidRDefault="001D0866" w14:paraId="17103FB0" w14:textId="77777777">
            <w:pPr>
              <w:rPr>
                <w:rFonts w:ascii="Amnesty Trade Gothic Cn" w:hAnsi="Amnesty Trade Gothic Cn"/>
              </w:rPr>
            </w:pPr>
          </w:p>
        </w:tc>
      </w:tr>
      <w:tr w:rsidRPr="00851C7D" w:rsidR="001D0866" w:rsidTr="00B5298B" w14:paraId="17103FB5" w14:textId="77777777">
        <w:tc>
          <w:tcPr>
            <w:tcW w:w="804" w:type="dxa"/>
          </w:tcPr>
          <w:p w:rsidRPr="001D0866" w:rsidR="001D0866" w:rsidP="001D0866" w:rsidRDefault="001D0866" w14:paraId="17103FB2" w14:textId="77777777">
            <w:pPr>
              <w:pStyle w:val="Odstavecseseznamem"/>
              <w:numPr>
                <w:ilvl w:val="0"/>
                <w:numId w:val="6"/>
              </w:numPr>
              <w:rPr>
                <w:rFonts w:ascii="Amnesty Trade Gothic Cn" w:hAnsi="Amnesty Trade Gothic Cn"/>
              </w:rPr>
            </w:pPr>
          </w:p>
        </w:tc>
        <w:tc>
          <w:tcPr>
            <w:tcW w:w="6675" w:type="dxa"/>
          </w:tcPr>
          <w:p w:rsidRPr="00851C7D" w:rsidR="001D0866" w:rsidP="00B5298B" w:rsidRDefault="001D0866" w14:paraId="17103FB3" w14:textId="77777777">
            <w:pPr>
              <w:rPr>
                <w:rFonts w:ascii="Amnesty Trade Gothic Cn" w:hAnsi="Amnesty Trade Gothic Cn"/>
              </w:rPr>
            </w:pPr>
            <w:r>
              <w:rPr>
                <w:rFonts w:ascii="Amnesty Trade Gothic Cn" w:hAnsi="Amnesty Trade Gothic Cn"/>
              </w:rPr>
              <w:t xml:space="preserve">Síťování a znalost neziskového sektoru </w:t>
            </w:r>
          </w:p>
        </w:tc>
        <w:tc>
          <w:tcPr>
            <w:tcW w:w="1583" w:type="dxa"/>
          </w:tcPr>
          <w:p w:rsidRPr="00851C7D" w:rsidR="001D0866" w:rsidP="00B5298B" w:rsidRDefault="001D0866" w14:paraId="17103FB4" w14:textId="77777777">
            <w:pPr>
              <w:rPr>
                <w:rFonts w:ascii="Amnesty Trade Gothic Cn" w:hAnsi="Amnesty Trade Gothic Cn"/>
              </w:rPr>
            </w:pPr>
          </w:p>
        </w:tc>
      </w:tr>
      <w:tr w:rsidRPr="00851C7D" w:rsidR="001D0866" w:rsidTr="00B5298B" w14:paraId="17103FB9" w14:textId="77777777">
        <w:tc>
          <w:tcPr>
            <w:tcW w:w="804" w:type="dxa"/>
          </w:tcPr>
          <w:p w:rsidRPr="001D0866" w:rsidR="00B5298B" w:rsidP="001D0866" w:rsidRDefault="00B5298B" w14:paraId="17103FB6" w14:textId="77777777">
            <w:pPr>
              <w:pStyle w:val="Odstavecseseznamem"/>
              <w:numPr>
                <w:ilvl w:val="0"/>
                <w:numId w:val="6"/>
              </w:numPr>
              <w:rPr>
                <w:rFonts w:ascii="Amnesty Trade Gothic Cn" w:hAnsi="Amnesty Trade Gothic Cn"/>
              </w:rPr>
            </w:pPr>
          </w:p>
        </w:tc>
        <w:tc>
          <w:tcPr>
            <w:tcW w:w="6675" w:type="dxa"/>
          </w:tcPr>
          <w:p w:rsidRPr="00851C7D" w:rsidR="00B5298B" w:rsidP="00B5298B" w:rsidRDefault="001D0866" w14:paraId="17103FB7" w14:textId="77777777">
            <w:pPr>
              <w:rPr>
                <w:rFonts w:ascii="Amnesty Trade Gothic Cn" w:hAnsi="Amnesty Trade Gothic Cn"/>
              </w:rPr>
            </w:pPr>
            <w:r w:rsidRPr="00851C7D">
              <w:rPr>
                <w:rFonts w:ascii="Amnesty Trade Gothic Cn" w:hAnsi="Amnesty Trade Gothic Cn"/>
              </w:rPr>
              <w:t>Znalost vize, mise a historie Amnesty (hluboká znalost AI, konkrétně znalost a zkušenost týkající se mezinárodního hnutí, aktivní zapojení do současných témat spojených s misemi AI)</w:t>
            </w:r>
          </w:p>
        </w:tc>
        <w:tc>
          <w:tcPr>
            <w:tcW w:w="1583" w:type="dxa"/>
          </w:tcPr>
          <w:p w:rsidRPr="00851C7D" w:rsidR="00B5298B" w:rsidP="00B5298B" w:rsidRDefault="00B5298B" w14:paraId="17103FB8" w14:textId="77777777">
            <w:pPr>
              <w:rPr>
                <w:rFonts w:ascii="Amnesty Trade Gothic Cn" w:hAnsi="Amnesty Trade Gothic Cn"/>
              </w:rPr>
            </w:pPr>
          </w:p>
        </w:tc>
      </w:tr>
      <w:tr w:rsidRPr="00851C7D" w:rsidR="001D0866" w:rsidTr="00B5298B" w14:paraId="17103FBD" w14:textId="77777777">
        <w:tc>
          <w:tcPr>
            <w:tcW w:w="804" w:type="dxa"/>
          </w:tcPr>
          <w:p w:rsidRPr="001D0866" w:rsidR="00B5298B" w:rsidP="001D0866" w:rsidRDefault="00B5298B" w14:paraId="17103FBA" w14:textId="77777777">
            <w:pPr>
              <w:pStyle w:val="Odstavecseseznamem"/>
              <w:numPr>
                <w:ilvl w:val="0"/>
                <w:numId w:val="6"/>
              </w:numPr>
              <w:rPr>
                <w:rFonts w:ascii="Amnesty Trade Gothic Cn" w:hAnsi="Amnesty Trade Gothic Cn"/>
              </w:rPr>
            </w:pPr>
          </w:p>
        </w:tc>
        <w:tc>
          <w:tcPr>
            <w:tcW w:w="6675" w:type="dxa"/>
          </w:tcPr>
          <w:p w:rsidRPr="00851C7D" w:rsidR="00B5298B" w:rsidP="00B5298B" w:rsidRDefault="001D0866" w14:paraId="17103FBB" w14:textId="77777777">
            <w:pPr>
              <w:rPr>
                <w:rFonts w:ascii="Amnesty Trade Gothic Cn" w:hAnsi="Amnesty Trade Gothic Cn"/>
              </w:rPr>
            </w:pPr>
            <w:r w:rsidRPr="00851C7D">
              <w:rPr>
                <w:rFonts w:ascii="Amnesty Trade Gothic Cn" w:hAnsi="Amnesty Trade Gothic Cn"/>
              </w:rPr>
              <w:t>Personalistika a rozvoj lidí (zkušenost na seniorní úrovni, včetně konzultací nebo profesní kvalifikace)</w:t>
            </w:r>
          </w:p>
        </w:tc>
        <w:tc>
          <w:tcPr>
            <w:tcW w:w="1583" w:type="dxa"/>
          </w:tcPr>
          <w:p w:rsidRPr="00851C7D" w:rsidR="00B5298B" w:rsidP="00B5298B" w:rsidRDefault="00B5298B" w14:paraId="17103FBC" w14:textId="77777777">
            <w:pPr>
              <w:rPr>
                <w:rFonts w:ascii="Amnesty Trade Gothic Cn" w:hAnsi="Amnesty Trade Gothic Cn"/>
              </w:rPr>
            </w:pPr>
          </w:p>
        </w:tc>
      </w:tr>
      <w:tr w:rsidRPr="00851C7D" w:rsidR="001D0866" w:rsidTr="00B5298B" w14:paraId="17103FC1" w14:textId="77777777">
        <w:tc>
          <w:tcPr>
            <w:tcW w:w="804" w:type="dxa"/>
          </w:tcPr>
          <w:p w:rsidRPr="001D0866" w:rsidR="00B5298B" w:rsidP="001D0866" w:rsidRDefault="00B5298B" w14:paraId="17103FBE" w14:textId="77777777">
            <w:pPr>
              <w:pStyle w:val="Odstavecseseznamem"/>
              <w:numPr>
                <w:ilvl w:val="0"/>
                <w:numId w:val="6"/>
              </w:numPr>
              <w:rPr>
                <w:rFonts w:ascii="Amnesty Trade Gothic Cn" w:hAnsi="Amnesty Trade Gothic Cn"/>
              </w:rPr>
            </w:pPr>
          </w:p>
        </w:tc>
        <w:tc>
          <w:tcPr>
            <w:tcW w:w="6675" w:type="dxa"/>
          </w:tcPr>
          <w:p w:rsidRPr="00851C7D" w:rsidR="00B5298B" w:rsidP="00B5298B" w:rsidRDefault="001D0866" w14:paraId="17103FBF" w14:textId="77777777">
            <w:pPr>
              <w:rPr>
                <w:rFonts w:ascii="Amnesty Trade Gothic Cn" w:hAnsi="Amnesty Trade Gothic Cn"/>
              </w:rPr>
            </w:pPr>
            <w:r w:rsidRPr="00851C7D">
              <w:rPr>
                <w:rFonts w:ascii="Amnesty Trade Gothic Cn" w:hAnsi="Amnesty Trade Gothic Cn"/>
              </w:rPr>
              <w:t>Monitoring a evaluace (zkušenost s přístupy, metodami)</w:t>
            </w:r>
          </w:p>
        </w:tc>
        <w:tc>
          <w:tcPr>
            <w:tcW w:w="1583" w:type="dxa"/>
          </w:tcPr>
          <w:p w:rsidRPr="00851C7D" w:rsidR="00B5298B" w:rsidP="00B5298B" w:rsidRDefault="00B5298B" w14:paraId="17103FC0" w14:textId="77777777">
            <w:pPr>
              <w:rPr>
                <w:rFonts w:ascii="Amnesty Trade Gothic Cn" w:hAnsi="Amnesty Trade Gothic Cn"/>
              </w:rPr>
            </w:pPr>
          </w:p>
        </w:tc>
      </w:tr>
      <w:tr w:rsidRPr="00851C7D" w:rsidR="001D0866" w:rsidTr="00B5298B" w14:paraId="17103FC5" w14:textId="77777777">
        <w:tc>
          <w:tcPr>
            <w:tcW w:w="804" w:type="dxa"/>
          </w:tcPr>
          <w:p w:rsidRPr="001D0866" w:rsidR="00B5298B" w:rsidP="001D0866" w:rsidRDefault="00B5298B" w14:paraId="17103FC2" w14:textId="77777777">
            <w:pPr>
              <w:pStyle w:val="Odstavecseseznamem"/>
              <w:numPr>
                <w:ilvl w:val="0"/>
                <w:numId w:val="6"/>
              </w:numPr>
              <w:rPr>
                <w:rFonts w:ascii="Amnesty Trade Gothic Cn" w:hAnsi="Amnesty Trade Gothic Cn"/>
              </w:rPr>
            </w:pPr>
          </w:p>
        </w:tc>
        <w:tc>
          <w:tcPr>
            <w:tcW w:w="6675" w:type="dxa"/>
          </w:tcPr>
          <w:p w:rsidRPr="00851C7D" w:rsidR="00B5298B" w:rsidP="00B5298B" w:rsidRDefault="001D0866" w14:paraId="17103FC3" w14:textId="77777777">
            <w:pPr>
              <w:rPr>
                <w:rFonts w:ascii="Amnesty Trade Gothic Cn" w:hAnsi="Amnesty Trade Gothic Cn"/>
              </w:rPr>
            </w:pPr>
            <w:r w:rsidRPr="00851C7D">
              <w:rPr>
                <w:rFonts w:ascii="Amnesty Trade Gothic Cn" w:hAnsi="Amnesty Trade Gothic Cn"/>
              </w:rPr>
              <w:t>Finanční management (zkušenost s finančním managementem na seniorní úrovni, profesní kvalifikace)</w:t>
            </w:r>
          </w:p>
        </w:tc>
        <w:tc>
          <w:tcPr>
            <w:tcW w:w="1583" w:type="dxa"/>
          </w:tcPr>
          <w:p w:rsidRPr="00851C7D" w:rsidR="00B5298B" w:rsidP="00B5298B" w:rsidRDefault="00B5298B" w14:paraId="17103FC4" w14:textId="77777777">
            <w:pPr>
              <w:rPr>
                <w:rFonts w:ascii="Amnesty Trade Gothic Cn" w:hAnsi="Amnesty Trade Gothic Cn"/>
              </w:rPr>
            </w:pPr>
          </w:p>
        </w:tc>
      </w:tr>
      <w:tr w:rsidRPr="00851C7D" w:rsidR="001D0866" w:rsidTr="00B5298B" w14:paraId="17103FC9" w14:textId="77777777">
        <w:tc>
          <w:tcPr>
            <w:tcW w:w="804" w:type="dxa"/>
          </w:tcPr>
          <w:p w:rsidRPr="001D0866" w:rsidR="00B5298B" w:rsidP="001D0866" w:rsidRDefault="00B5298B" w14:paraId="17103FC6" w14:textId="77777777">
            <w:pPr>
              <w:pStyle w:val="Odstavecseseznamem"/>
              <w:numPr>
                <w:ilvl w:val="0"/>
                <w:numId w:val="6"/>
              </w:numPr>
              <w:rPr>
                <w:rFonts w:ascii="Amnesty Trade Gothic Cn" w:hAnsi="Amnesty Trade Gothic Cn"/>
              </w:rPr>
            </w:pPr>
          </w:p>
        </w:tc>
        <w:tc>
          <w:tcPr>
            <w:tcW w:w="6675" w:type="dxa"/>
          </w:tcPr>
          <w:p w:rsidRPr="00851C7D" w:rsidR="00B5298B" w:rsidP="00B5298B" w:rsidRDefault="001D0866" w14:paraId="17103FC7" w14:textId="77777777">
            <w:pPr>
              <w:rPr>
                <w:rFonts w:ascii="Amnesty Trade Gothic Cn" w:hAnsi="Amnesty Trade Gothic Cn"/>
              </w:rPr>
            </w:pPr>
            <w:r w:rsidRPr="00851C7D">
              <w:rPr>
                <w:rFonts w:ascii="Amnesty Trade Gothic Cn" w:hAnsi="Amnesty Trade Gothic Cn"/>
              </w:rPr>
              <w:t>Risk management, audit</w:t>
            </w:r>
          </w:p>
        </w:tc>
        <w:tc>
          <w:tcPr>
            <w:tcW w:w="1583" w:type="dxa"/>
          </w:tcPr>
          <w:p w:rsidRPr="00851C7D" w:rsidR="00B5298B" w:rsidP="00B5298B" w:rsidRDefault="00B5298B" w14:paraId="17103FC8" w14:textId="77777777">
            <w:pPr>
              <w:rPr>
                <w:rFonts w:ascii="Amnesty Trade Gothic Cn" w:hAnsi="Amnesty Trade Gothic Cn"/>
              </w:rPr>
            </w:pPr>
          </w:p>
        </w:tc>
      </w:tr>
      <w:tr w:rsidRPr="00851C7D" w:rsidR="001D0866" w:rsidTr="00B5298B" w14:paraId="17103FCD" w14:textId="77777777">
        <w:tc>
          <w:tcPr>
            <w:tcW w:w="804" w:type="dxa"/>
          </w:tcPr>
          <w:p w:rsidRPr="001D0866" w:rsidR="00B5298B" w:rsidP="001D0866" w:rsidRDefault="00B5298B" w14:paraId="17103FCA" w14:textId="77777777">
            <w:pPr>
              <w:pStyle w:val="Odstavecseseznamem"/>
              <w:numPr>
                <w:ilvl w:val="0"/>
                <w:numId w:val="6"/>
              </w:numPr>
              <w:rPr>
                <w:rFonts w:ascii="Amnesty Trade Gothic Cn" w:hAnsi="Amnesty Trade Gothic Cn"/>
              </w:rPr>
            </w:pPr>
          </w:p>
        </w:tc>
        <w:tc>
          <w:tcPr>
            <w:tcW w:w="6675" w:type="dxa"/>
          </w:tcPr>
          <w:p w:rsidRPr="00851C7D" w:rsidR="00B5298B" w:rsidP="00B5298B" w:rsidRDefault="001D0866" w14:paraId="17103FCB" w14:textId="77777777">
            <w:pPr>
              <w:rPr>
                <w:rFonts w:ascii="Amnesty Trade Gothic Cn" w:hAnsi="Amnesty Trade Gothic Cn"/>
              </w:rPr>
            </w:pPr>
            <w:r w:rsidRPr="00851C7D">
              <w:rPr>
                <w:rFonts w:ascii="Amnesty Trade Gothic Cn" w:hAnsi="Amnesty Trade Gothic Cn"/>
              </w:rPr>
              <w:t>Marketing a Public Relations (zkušenost s přípravou a implementací marketingových a PR strategií, rozvoj značky nebo výzkum trhu)</w:t>
            </w:r>
          </w:p>
        </w:tc>
        <w:tc>
          <w:tcPr>
            <w:tcW w:w="1583" w:type="dxa"/>
          </w:tcPr>
          <w:p w:rsidRPr="00851C7D" w:rsidR="00B5298B" w:rsidP="00B5298B" w:rsidRDefault="00B5298B" w14:paraId="17103FCC" w14:textId="77777777">
            <w:pPr>
              <w:rPr>
                <w:rFonts w:ascii="Amnesty Trade Gothic Cn" w:hAnsi="Amnesty Trade Gothic Cn"/>
              </w:rPr>
            </w:pPr>
          </w:p>
        </w:tc>
      </w:tr>
    </w:tbl>
    <w:p w:rsidRPr="00851C7D" w:rsidR="00B95721" w:rsidRDefault="00CD193D" w14:paraId="17103FCE" w14:textId="77777777"/>
    <w:sectPr w:rsidRPr="00851C7D" w:rsidR="00B95721">
      <w:pgSz w:w="11906" w:h="16838" w:orient="portrait"/>
      <w:pgMar w:top="1417" w:right="1417" w:bottom="1417" w:left="1417" w:header="708" w:footer="708" w:gutter="0"/>
      <w:cols w:space="708"/>
      <w:docGrid w:linePitch="360"/>
      <w:headerReference w:type="default" r:id="R85c6f5a32cbc4bf2"/>
      <w:footerReference w:type="default" r:id="Re64d3fd8ff1542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mnesty Trade Gothic Cn">
    <w:altName w:val="Franklin Gothic Medium Cond"/>
    <w:panose1 w:val="020B0506040303090004"/>
    <w:charset w:val="EE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lntabulk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7C4C570A" w:rsidTr="7C4C570A" w14:paraId="30DEEF33">
      <w:tc>
        <w:tcPr>
          <w:tcW w:w="3024" w:type="dxa"/>
          <w:tcMar/>
        </w:tcPr>
        <w:p w:rsidR="7C4C570A" w:rsidP="7C4C570A" w:rsidRDefault="7C4C570A" w14:paraId="7DB11898" w14:textId="30725EFA">
          <w:pPr>
            <w:pStyle w:val="Header"/>
            <w:bidi w:val="0"/>
            <w:ind w:left="-115"/>
            <w:jc w:val="left"/>
          </w:pPr>
        </w:p>
      </w:tc>
      <w:tc>
        <w:tcPr>
          <w:tcW w:w="3024" w:type="dxa"/>
          <w:tcMar/>
        </w:tcPr>
        <w:p w:rsidR="7C4C570A" w:rsidP="7C4C570A" w:rsidRDefault="7C4C570A" w14:paraId="3B8B0421" w14:textId="5CDA7BF8">
          <w:pPr>
            <w:pStyle w:val="Header"/>
            <w:bidi w:val="0"/>
            <w:jc w:val="center"/>
          </w:pPr>
        </w:p>
      </w:tc>
      <w:tc>
        <w:tcPr>
          <w:tcW w:w="3024" w:type="dxa"/>
          <w:tcMar/>
        </w:tcPr>
        <w:p w:rsidR="7C4C570A" w:rsidP="7C4C570A" w:rsidRDefault="7C4C570A" w14:paraId="7832CFD8" w14:textId="14B81E49">
          <w:pPr>
            <w:pStyle w:val="Header"/>
            <w:bidi w:val="0"/>
            <w:ind w:right="-115"/>
            <w:jc w:val="right"/>
          </w:pPr>
        </w:p>
      </w:tc>
    </w:tr>
  </w:tbl>
  <w:p w:rsidR="7C4C570A" w:rsidP="7C4C570A" w:rsidRDefault="7C4C570A" w14:paraId="38B74776" w14:textId="00DE90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Normlntabulk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7C4C570A" w:rsidTr="7C4C570A" w14:paraId="17FE9E8C">
      <w:tc>
        <w:tcPr>
          <w:tcW w:w="3024" w:type="dxa"/>
          <w:tcMar/>
        </w:tcPr>
        <w:p w:rsidR="7C4C570A" w:rsidP="7C4C570A" w:rsidRDefault="7C4C570A" w14:paraId="03D2463F" w14:textId="7215178E">
          <w:pPr>
            <w:pStyle w:val="Header"/>
            <w:bidi w:val="0"/>
            <w:ind w:left="-115"/>
            <w:jc w:val="left"/>
          </w:pPr>
        </w:p>
      </w:tc>
      <w:tc>
        <w:tcPr>
          <w:tcW w:w="3024" w:type="dxa"/>
          <w:tcMar/>
        </w:tcPr>
        <w:p w:rsidR="7C4C570A" w:rsidP="7C4C570A" w:rsidRDefault="7C4C570A" w14:paraId="1E8D745D" w14:textId="39A86BCC">
          <w:pPr>
            <w:pStyle w:val="Header"/>
            <w:bidi w:val="0"/>
            <w:jc w:val="center"/>
          </w:pPr>
        </w:p>
      </w:tc>
      <w:tc>
        <w:tcPr>
          <w:tcW w:w="3024" w:type="dxa"/>
          <w:tcMar/>
        </w:tcPr>
        <w:p w:rsidR="7C4C570A" w:rsidP="7C4C570A" w:rsidRDefault="7C4C570A" w14:paraId="0ABC44A2" w14:textId="2B847785">
          <w:pPr>
            <w:pStyle w:val="Header"/>
            <w:bidi w:val="0"/>
            <w:ind w:right="-115"/>
            <w:jc w:val="right"/>
          </w:pPr>
        </w:p>
      </w:tc>
    </w:tr>
  </w:tbl>
  <w:p w:rsidR="7C4C570A" w:rsidP="7C4C570A" w:rsidRDefault="7C4C570A" w14:paraId="66368CF0" w14:textId="286538E8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0444"/>
    <w:multiLevelType w:val="hybridMultilevel"/>
    <w:tmpl w:val="0CD800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2000C"/>
    <w:multiLevelType w:val="hybridMultilevel"/>
    <w:tmpl w:val="179C40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75E"/>
    <w:multiLevelType w:val="hybridMultilevel"/>
    <w:tmpl w:val="B6BE3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E3A8F"/>
    <w:multiLevelType w:val="hybridMultilevel"/>
    <w:tmpl w:val="83A6E16E"/>
    <w:lvl w:ilvl="0" w:tplc="E294FF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C5961"/>
    <w:multiLevelType w:val="hybridMultilevel"/>
    <w:tmpl w:val="BE7AE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45CF6"/>
    <w:multiLevelType w:val="hybridMultilevel"/>
    <w:tmpl w:val="7138C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A1AA5"/>
    <w:multiLevelType w:val="hybridMultilevel"/>
    <w:tmpl w:val="3E940082"/>
    <w:lvl w:ilvl="0" w:tplc="F6F01A88"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6A2E24A0"/>
    <w:multiLevelType w:val="hybridMultilevel"/>
    <w:tmpl w:val="FCBEB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85383"/>
    <w:multiLevelType w:val="hybridMultilevel"/>
    <w:tmpl w:val="E9C84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5B"/>
    <w:rsid w:val="000465F1"/>
    <w:rsid w:val="001D0866"/>
    <w:rsid w:val="001F7C70"/>
    <w:rsid w:val="00224986"/>
    <w:rsid w:val="00385482"/>
    <w:rsid w:val="003C69E6"/>
    <w:rsid w:val="003D3745"/>
    <w:rsid w:val="004D2CE0"/>
    <w:rsid w:val="005337A2"/>
    <w:rsid w:val="0053690D"/>
    <w:rsid w:val="005F0D6E"/>
    <w:rsid w:val="00851C7D"/>
    <w:rsid w:val="008B7A5B"/>
    <w:rsid w:val="008D467D"/>
    <w:rsid w:val="00A45DEB"/>
    <w:rsid w:val="00A60FDF"/>
    <w:rsid w:val="00A74399"/>
    <w:rsid w:val="00B5298B"/>
    <w:rsid w:val="00B92B8C"/>
    <w:rsid w:val="00C33AD9"/>
    <w:rsid w:val="00CD193D"/>
    <w:rsid w:val="00DA27B5"/>
    <w:rsid w:val="00DD6FA9"/>
    <w:rsid w:val="7C4C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03F87"/>
  <w15:docId w15:val="{C5961822-4C12-4A55-AF12-3B27F6D6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8B7A5B"/>
    <w:pPr>
      <w:spacing w:after="160" w:line="259" w:lineRule="auto"/>
    </w:p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7A5B"/>
    <w:pPr>
      <w:ind w:left="720"/>
      <w:contextualSpacing/>
    </w:pPr>
  </w:style>
  <w:style w:type="table" w:styleId="Mkatabulky">
    <w:name w:val="Table Grid"/>
    <w:basedOn w:val="Normlntabulka"/>
    <w:uiPriority w:val="59"/>
    <w:rsid w:val="003C69E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sid w:val="00C33AD9"/>
    <w:rPr>
      <w:color w:val="0000FF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Standardnpsmoodstavce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ln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Standardnpsmoodstavce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ln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eader" Target="/word/header.xml" Id="R85c6f5a32cbc4bf2" /><Relationship Type="http://schemas.openxmlformats.org/officeDocument/2006/relationships/footer" Target="/word/footer.xml" Id="Re64d3fd8ff154244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813FFCD3ECE54C96C98A84127AF179" ma:contentTypeVersion="13" ma:contentTypeDescription="Vytvoří nový dokument" ma:contentTypeScope="" ma:versionID="d148746db5bbcdfed7acfbf69feb86ec">
  <xsd:schema xmlns:xsd="http://www.w3.org/2001/XMLSchema" xmlns:xs="http://www.w3.org/2001/XMLSchema" xmlns:p="http://schemas.microsoft.com/office/2006/metadata/properties" xmlns:ns2="ec8a5458-7fc3-4335-b22a-2fb2f926eae7" xmlns:ns3="be8d99d0-823b-4a6a-a097-53ceebb5eabe" targetNamespace="http://schemas.microsoft.com/office/2006/metadata/properties" ma:root="true" ma:fieldsID="468651161c9381d4558093ae88c423f0" ns2:_="" ns3:_="">
    <xsd:import namespace="ec8a5458-7fc3-4335-b22a-2fb2f926eae7"/>
    <xsd:import namespace="be8d99d0-823b-4a6a-a097-53ceebb5ea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Pozn_x00e1_m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a5458-7fc3-4335-b22a-2fb2f926ea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d99d0-823b-4a6a-a097-53ceebb5e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ozn_x00e1_mky" ma:index="20" nillable="true" ma:displayName="Poznámky" ma:format="Dropdown" ma:internalName="Pozn_x00e1_mk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zn_x00e1_mky xmlns="be8d99d0-823b-4a6a-a097-53ceebb5eabe" xsi:nil="true"/>
  </documentManagement>
</p:properties>
</file>

<file path=customXml/itemProps1.xml><?xml version="1.0" encoding="utf-8"?>
<ds:datastoreItem xmlns:ds="http://schemas.openxmlformats.org/officeDocument/2006/customXml" ds:itemID="{EB34AE6E-0096-4E18-8E63-DCC15CF1B95F}"/>
</file>

<file path=customXml/itemProps2.xml><?xml version="1.0" encoding="utf-8"?>
<ds:datastoreItem xmlns:ds="http://schemas.openxmlformats.org/officeDocument/2006/customXml" ds:itemID="{0E164E82-E433-4803-939D-3D7248F593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FBF76C-EFBA-4954-903B-7C628BB352CC}">
  <ds:schemaRefs>
    <ds:schemaRef ds:uri="http://purl.org/dc/terms/"/>
    <ds:schemaRef ds:uri="be8d99d0-823b-4a6a-a097-53ceebb5e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ec8a5458-7fc3-4335-b22a-2fb2f926eae7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 Drahokoupil</dc:creator>
  <cp:lastModifiedBy>Anna Obermajerová</cp:lastModifiedBy>
  <cp:revision>4</cp:revision>
  <dcterms:created xsi:type="dcterms:W3CDTF">2020-02-26T12:01:00Z</dcterms:created>
  <dcterms:modified xsi:type="dcterms:W3CDTF">2020-09-23T18:14:50Z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0x0101007A813FFCD3ECE54C96C98A84127AF179</vt:lpwstr>
  </property>
</Properties>
</file>